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Инициатору Общего собрания членов </w:t>
      </w:r>
    </w:p>
    <w:p w:rsidR="00AD57DC" w:rsidRPr="002362F8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362F8">
        <w:rPr>
          <w:rFonts w:ascii="Times New Roman" w:hAnsi="Times New Roman" w:cs="Times New Roman"/>
          <w:szCs w:val="22"/>
        </w:rPr>
        <w:t>Товариществ</w:t>
      </w:r>
      <w:r>
        <w:rPr>
          <w:rFonts w:ascii="Times New Roman" w:hAnsi="Times New Roman" w:cs="Times New Roman"/>
          <w:szCs w:val="22"/>
        </w:rPr>
        <w:t>а</w:t>
      </w:r>
      <w:r w:rsidRPr="002362F8">
        <w:rPr>
          <w:rFonts w:ascii="Times New Roman" w:hAnsi="Times New Roman" w:cs="Times New Roman"/>
          <w:szCs w:val="22"/>
        </w:rPr>
        <w:t xml:space="preserve"> собственников недвижимости</w:t>
      </w:r>
    </w:p>
    <w:p w:rsidR="00AD57DC" w:rsidRPr="002362F8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362F8">
        <w:rPr>
          <w:rFonts w:ascii="Times New Roman" w:hAnsi="Times New Roman" w:cs="Times New Roman"/>
          <w:szCs w:val="22"/>
        </w:rPr>
        <w:t xml:space="preserve">«Товарищество собственников жилья </w:t>
      </w:r>
    </w:p>
    <w:p w:rsidR="00AD57DC" w:rsidRPr="002362F8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362F8">
        <w:rPr>
          <w:rFonts w:ascii="Times New Roman" w:hAnsi="Times New Roman" w:cs="Times New Roman"/>
          <w:szCs w:val="22"/>
        </w:rPr>
        <w:t>«Преображенское»</w:t>
      </w:r>
    </w:p>
    <w:p w:rsidR="00AD57DC" w:rsidRPr="002362F8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362F8">
        <w:rPr>
          <w:rFonts w:ascii="Times New Roman" w:hAnsi="Times New Roman" w:cs="Times New Roman"/>
          <w:szCs w:val="22"/>
        </w:rPr>
        <w:t>ИНН 7801331590, ОГРН 1177847149776,</w:t>
      </w:r>
      <w:r w:rsidRPr="002362F8">
        <w:rPr>
          <w:szCs w:val="22"/>
        </w:rPr>
        <w:t xml:space="preserve"> </w:t>
      </w:r>
      <w:r w:rsidRPr="002362F8">
        <w:rPr>
          <w:rFonts w:ascii="Times New Roman" w:hAnsi="Times New Roman" w:cs="Times New Roman"/>
          <w:szCs w:val="22"/>
        </w:rPr>
        <w:t>КПП 780101001</w:t>
      </w:r>
    </w:p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362F8">
        <w:rPr>
          <w:rFonts w:ascii="Times New Roman" w:hAnsi="Times New Roman" w:cs="Times New Roman"/>
          <w:szCs w:val="22"/>
        </w:rPr>
        <w:t>199106, Санкт-Петербург, Большой пр. В.О. 84, лит. А., пом. 32-Н</w:t>
      </w:r>
    </w:p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Третьяковой М.Ю.</w:t>
      </w:r>
    </w:p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члена ТСН, собственницы квартиры № 52</w:t>
      </w:r>
    </w:p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Петровой Натальи Александровны</w:t>
      </w:r>
    </w:p>
    <w:p w:rsidR="00AD57DC" w:rsidRDefault="00AD57DC" w:rsidP="00AD57D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AD57DC" w:rsidRPr="00FD26AE" w:rsidRDefault="00AD57DC" w:rsidP="00AD57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AE">
        <w:rPr>
          <w:rFonts w:ascii="Times New Roman" w:hAnsi="Times New Roman" w:cs="Times New Roman"/>
          <w:b/>
          <w:sz w:val="24"/>
          <w:szCs w:val="24"/>
        </w:rPr>
        <w:t xml:space="preserve">Возражения </w:t>
      </w:r>
      <w:r w:rsidR="00FD26AE" w:rsidRPr="00FD26AE">
        <w:rPr>
          <w:rFonts w:ascii="Times New Roman" w:hAnsi="Times New Roman" w:cs="Times New Roman"/>
          <w:b/>
          <w:sz w:val="24"/>
          <w:szCs w:val="24"/>
        </w:rPr>
        <w:br/>
      </w:r>
      <w:r w:rsidRPr="00FD26AE">
        <w:rPr>
          <w:rFonts w:ascii="Times New Roman" w:hAnsi="Times New Roman" w:cs="Times New Roman"/>
          <w:b/>
          <w:sz w:val="24"/>
          <w:szCs w:val="24"/>
        </w:rPr>
        <w:t xml:space="preserve">на заявления Матвеевой А.С. от 29.03.2019 </w:t>
      </w:r>
      <w:proofErr w:type="spellStart"/>
      <w:r w:rsidRPr="00FD26AE"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 w:rsidRPr="00FD26AE">
        <w:rPr>
          <w:rFonts w:ascii="Times New Roman" w:hAnsi="Times New Roman" w:cs="Times New Roman"/>
          <w:b/>
          <w:sz w:val="24"/>
          <w:szCs w:val="24"/>
        </w:rPr>
        <w:t xml:space="preserve">. № № 08/29/03/2019, 09/29/03/2019 10/29/03/2019 и </w:t>
      </w:r>
      <w:r w:rsidR="00FD26AE" w:rsidRPr="00FD26AE">
        <w:rPr>
          <w:rFonts w:ascii="Times New Roman" w:hAnsi="Times New Roman" w:cs="Times New Roman"/>
          <w:b/>
          <w:sz w:val="24"/>
          <w:szCs w:val="24"/>
        </w:rPr>
        <w:br/>
      </w:r>
      <w:r w:rsidRPr="00FD26AE">
        <w:rPr>
          <w:rFonts w:ascii="Times New Roman" w:hAnsi="Times New Roman" w:cs="Times New Roman"/>
          <w:b/>
          <w:sz w:val="24"/>
          <w:szCs w:val="24"/>
        </w:rPr>
        <w:t xml:space="preserve">заявление Матвеева И.В. от 29.03.2019 </w:t>
      </w:r>
      <w:proofErr w:type="spellStart"/>
      <w:r w:rsidRPr="00FD26AE"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 w:rsidRPr="00FD26AE">
        <w:rPr>
          <w:rFonts w:ascii="Times New Roman" w:hAnsi="Times New Roman" w:cs="Times New Roman"/>
          <w:b/>
          <w:sz w:val="24"/>
          <w:szCs w:val="24"/>
        </w:rPr>
        <w:t>. № 20/29/03/2019</w:t>
      </w:r>
    </w:p>
    <w:p w:rsidR="00AD57DC" w:rsidRPr="00310A64" w:rsidRDefault="00AD57DC" w:rsidP="00AD57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DC" w:rsidRPr="00310A64" w:rsidRDefault="00AD57DC" w:rsidP="00AD57DC">
      <w:pPr>
        <w:pStyle w:val="ConsPlusNormal"/>
        <w:tabs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64">
        <w:rPr>
          <w:rFonts w:ascii="Times New Roman" w:hAnsi="Times New Roman" w:cs="Times New Roman"/>
          <w:b/>
          <w:sz w:val="24"/>
          <w:szCs w:val="24"/>
        </w:rPr>
        <w:t>Санкт-Петер</w:t>
      </w:r>
      <w:r w:rsidR="00FD26AE">
        <w:rPr>
          <w:rFonts w:ascii="Times New Roman" w:hAnsi="Times New Roman" w:cs="Times New Roman"/>
          <w:b/>
          <w:sz w:val="24"/>
          <w:szCs w:val="24"/>
        </w:rPr>
        <w:t>бург</w:t>
      </w:r>
      <w:r w:rsidRPr="00310A64">
        <w:rPr>
          <w:rFonts w:ascii="Times New Roman" w:hAnsi="Times New Roman" w:cs="Times New Roman"/>
          <w:b/>
          <w:sz w:val="24"/>
          <w:szCs w:val="24"/>
        </w:rPr>
        <w:tab/>
        <w:t>04.04.2019</w:t>
      </w:r>
    </w:p>
    <w:p w:rsidR="00AD57DC" w:rsidRPr="00310A64" w:rsidRDefault="00AD57DC" w:rsidP="00FD26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DC" w:rsidRDefault="00AD57DC" w:rsidP="00FD26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64">
        <w:rPr>
          <w:rFonts w:ascii="Times New Roman" w:hAnsi="Times New Roman" w:cs="Times New Roman"/>
          <w:b/>
          <w:sz w:val="24"/>
          <w:szCs w:val="24"/>
        </w:rPr>
        <w:t>Уважаемая Марина Юрьевна!</w:t>
      </w:r>
    </w:p>
    <w:p w:rsidR="00FD26AE" w:rsidRPr="00FD26AE" w:rsidRDefault="00FD26AE" w:rsidP="00FD26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Для подготовки проекта решений общих собраний собственников и членов ТСН в форме заочного голосования мне были переданы заявления Матвеева И.В. и Матвеевой А.С. всего 20 заявлений.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В четырех из них находятся предложения, которые требуют внесения изменений в действующий Устав ТСН.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Предложения Матвеевой А.С. сводятся к следующему: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- исключить ежемесячное вознаграждение Председат</w:t>
      </w:r>
      <w:r w:rsidR="00A10CCD">
        <w:rPr>
          <w:rFonts w:ascii="Times New Roman" w:hAnsi="Times New Roman" w:cs="Times New Roman"/>
          <w:sz w:val="24"/>
          <w:szCs w:val="24"/>
        </w:rPr>
        <w:t xml:space="preserve">елю Правления ТСН, обязать его </w:t>
      </w:r>
      <w:r w:rsidRPr="00FD26AE">
        <w:rPr>
          <w:rFonts w:ascii="Times New Roman" w:hAnsi="Times New Roman" w:cs="Times New Roman"/>
          <w:sz w:val="24"/>
          <w:szCs w:val="24"/>
        </w:rPr>
        <w:t xml:space="preserve">работать на общественных началах;  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- избирать Председателя Правления Товарищества общим собранием членов Товарищества;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- изменить срок полномочий членов правления и количество членов Правления ТСН.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Заявление Матвеева И.В. противоречит предложению Матвеевой А.С., поскольку содержит предложение об ежегодной выплате вознаграждения Председателю правления, размер которого определяется на общем собрании.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Таким образом, предлагается внести изменения в Устав по требованию двух членов ТСН, противоречащих друг другу.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 xml:space="preserve">Пояснения об эффективности предлагаемых изменений отсутствуют. 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21.03.2019 оба заявителя присутствовали на очном обсуждении вопросов повестки дня общих собраний, однако ни один из них не поставил вопрос о внесении изменений в Устав на обсуждение, не дал пояснения относительно улучшения работы Председателя и членов Правления по предлагаемым правилам.</w:t>
      </w: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7DC" w:rsidRPr="00FD26AE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6AE">
        <w:rPr>
          <w:rFonts w:ascii="Times New Roman" w:hAnsi="Times New Roman" w:cs="Times New Roman"/>
          <w:sz w:val="24"/>
          <w:szCs w:val="24"/>
        </w:rPr>
        <w:t>Прошу оставить Устав ТСН в действующей редакции. Предложить всем членам ТСН предоставить Председателю мотивированные предложения по внесению изменений в Устав ТСН. Вновь избранному Правлению ТСН обсудить полученные предложения, систематизировать изменения и в случае необходимости, ставить на голосование на общем собрании членов ТСН вопрос о принятии новой редакции Устава ТСН.</w:t>
      </w:r>
    </w:p>
    <w:p w:rsidR="00AD57DC" w:rsidRPr="00310A64" w:rsidRDefault="00AD57DC" w:rsidP="00AD57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31E" w:rsidRDefault="00AD57DC" w:rsidP="00AD57DC">
      <w:pPr>
        <w:pStyle w:val="ConsPlusNormal"/>
        <w:ind w:firstLine="540"/>
        <w:jc w:val="both"/>
      </w:pPr>
      <w:r w:rsidRPr="00310A64">
        <w:rPr>
          <w:rFonts w:ascii="Times New Roman" w:hAnsi="Times New Roman" w:cs="Times New Roman"/>
          <w:b/>
          <w:sz w:val="24"/>
          <w:szCs w:val="24"/>
        </w:rPr>
        <w:t>Петрова Н.А.</w:t>
      </w:r>
    </w:p>
    <w:sectPr w:rsidR="000D631E" w:rsidSect="00410BBD">
      <w:pgSz w:w="11905" w:h="16838"/>
      <w:pgMar w:top="1134" w:right="848" w:bottom="1134" w:left="1276" w:header="283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59" w:rsidRDefault="00093E59" w:rsidP="00C17B4E">
      <w:pPr>
        <w:spacing w:after="0" w:line="240" w:lineRule="auto"/>
      </w:pPr>
      <w:r>
        <w:separator/>
      </w:r>
    </w:p>
  </w:endnote>
  <w:endnote w:type="continuationSeparator" w:id="0">
    <w:p w:rsidR="00093E59" w:rsidRDefault="00093E59" w:rsidP="00C1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59" w:rsidRDefault="00093E59" w:rsidP="00C17B4E">
      <w:pPr>
        <w:spacing w:after="0" w:line="240" w:lineRule="auto"/>
      </w:pPr>
      <w:r>
        <w:separator/>
      </w:r>
    </w:p>
  </w:footnote>
  <w:footnote w:type="continuationSeparator" w:id="0">
    <w:p w:rsidR="00093E59" w:rsidRDefault="00093E59" w:rsidP="00C1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C"/>
    <w:rsid w:val="00093E59"/>
    <w:rsid w:val="000D631E"/>
    <w:rsid w:val="00410BBD"/>
    <w:rsid w:val="004F1170"/>
    <w:rsid w:val="00A10CCD"/>
    <w:rsid w:val="00AD57DC"/>
    <w:rsid w:val="00C17B4E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B4E"/>
  </w:style>
  <w:style w:type="paragraph" w:styleId="a5">
    <w:name w:val="footer"/>
    <w:basedOn w:val="a"/>
    <w:link w:val="a6"/>
    <w:uiPriority w:val="99"/>
    <w:unhideWhenUsed/>
    <w:rsid w:val="00C1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2019-04-12T09:04:00Z</dcterms:created>
  <dcterms:modified xsi:type="dcterms:W3CDTF">2019-04-12T09:06:00Z</dcterms:modified>
</cp:coreProperties>
</file>