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80F" w:rsidRPr="00145C52" w:rsidRDefault="002C3AA8" w:rsidP="00A045CC">
      <w:pPr>
        <w:spacing w:before="240" w:after="24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145C52">
        <w:rPr>
          <w:rFonts w:ascii="Times New Roman" w:hAnsi="Times New Roman" w:cs="Times New Roman"/>
          <w:b/>
          <w:i/>
          <w:sz w:val="24"/>
          <w:szCs w:val="24"/>
          <w:lang w:val="ru-RU"/>
        </w:rPr>
        <w:t>Приложение к</w:t>
      </w:r>
      <w:r w:rsidR="0077080F" w:rsidRPr="00145C5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бюллетеню для голосования на годовом общем собрании собственников помещений мног</w:t>
      </w:r>
      <w:r w:rsidR="00A045CC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оквартирного дома по адресу: </w:t>
      </w:r>
      <w:r w:rsidR="0077080F" w:rsidRPr="00145C52">
        <w:rPr>
          <w:rFonts w:ascii="Times New Roman" w:hAnsi="Times New Roman" w:cs="Times New Roman"/>
          <w:b/>
          <w:i/>
          <w:sz w:val="24"/>
          <w:szCs w:val="24"/>
          <w:lang w:val="ru-RU"/>
        </w:rPr>
        <w:t>Санкт-Петербург, Большо</w:t>
      </w:r>
      <w:r w:rsidR="00DD405D" w:rsidRPr="00145C52">
        <w:rPr>
          <w:rFonts w:ascii="Times New Roman" w:hAnsi="Times New Roman" w:cs="Times New Roman"/>
          <w:b/>
          <w:i/>
          <w:sz w:val="24"/>
          <w:szCs w:val="24"/>
          <w:lang w:val="ru-RU"/>
        </w:rPr>
        <w:t>й проспект ВО, дом 84</w:t>
      </w:r>
      <w:r w:rsidR="00A045CC">
        <w:rPr>
          <w:rFonts w:ascii="Times New Roman" w:hAnsi="Times New Roman" w:cs="Times New Roman"/>
          <w:b/>
          <w:i/>
          <w:sz w:val="24"/>
          <w:szCs w:val="24"/>
          <w:lang w:val="ru-RU"/>
        </w:rPr>
        <w:t>,</w:t>
      </w:r>
      <w:r w:rsidR="00DD405D" w:rsidRPr="00145C5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A045CC">
        <w:rPr>
          <w:rFonts w:ascii="Times New Roman" w:hAnsi="Times New Roman" w:cs="Times New Roman"/>
          <w:b/>
          <w:i/>
          <w:sz w:val="24"/>
          <w:szCs w:val="24"/>
          <w:lang w:val="ru-RU"/>
        </w:rPr>
        <w:t>л</w:t>
      </w:r>
      <w:bookmarkStart w:id="0" w:name="_GoBack"/>
      <w:bookmarkEnd w:id="0"/>
      <w:r w:rsidR="00DD405D" w:rsidRPr="00145C52">
        <w:rPr>
          <w:rFonts w:ascii="Times New Roman" w:hAnsi="Times New Roman" w:cs="Times New Roman"/>
          <w:b/>
          <w:i/>
          <w:sz w:val="24"/>
          <w:szCs w:val="24"/>
          <w:lang w:val="ru-RU"/>
        </w:rPr>
        <w:t>итер А</w:t>
      </w:r>
    </w:p>
    <w:p w:rsidR="0077080F" w:rsidRPr="00145C52" w:rsidRDefault="0077080F" w:rsidP="00A045CC">
      <w:pPr>
        <w:spacing w:before="240" w:after="24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5C52">
        <w:rPr>
          <w:rFonts w:ascii="Times New Roman" w:hAnsi="Times New Roman" w:cs="Times New Roman"/>
          <w:b/>
          <w:sz w:val="24"/>
          <w:szCs w:val="24"/>
          <w:lang w:val="ru-RU"/>
        </w:rPr>
        <w:t>Правила проживания в многоквартирном доме в части нарушения тиши</w:t>
      </w:r>
      <w:r w:rsidR="00DD405D" w:rsidRPr="00145C5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ны </w:t>
      </w:r>
      <w:r w:rsidR="00DD405D" w:rsidRPr="00145C52">
        <w:rPr>
          <w:rFonts w:ascii="Times New Roman" w:hAnsi="Times New Roman" w:cs="Times New Roman"/>
          <w:b/>
          <w:sz w:val="24"/>
          <w:szCs w:val="24"/>
          <w:lang w:val="ru-RU"/>
        </w:rPr>
        <w:br/>
        <w:t>и покоя владельцев помещений</w:t>
      </w:r>
    </w:p>
    <w:p w:rsidR="0077080F" w:rsidRPr="00145C52" w:rsidRDefault="0077080F" w:rsidP="00DD405D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145C52">
        <w:rPr>
          <w:rFonts w:ascii="Times New Roman" w:hAnsi="Times New Roman" w:cs="Times New Roman"/>
          <w:sz w:val="24"/>
          <w:szCs w:val="24"/>
          <w:lang w:val="ru-RU"/>
        </w:rPr>
        <w:t xml:space="preserve">1. Помимо установленных ограничений по нарушению тишины и покоя граждан в ночное время, в выходные и праздничные дни согласно ст. 8 Закона Санкт-Петербурга от 31.05.2010 № 273-70 </w:t>
      </w:r>
      <w:r w:rsidR="00145C5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45C52">
        <w:rPr>
          <w:rFonts w:ascii="Times New Roman" w:hAnsi="Times New Roman" w:cs="Times New Roman"/>
          <w:sz w:val="24"/>
          <w:szCs w:val="24"/>
          <w:lang w:val="ru-RU"/>
        </w:rPr>
        <w:t>«Об административных правонарушениях</w:t>
      </w:r>
      <w:r w:rsidR="00DD405D" w:rsidRPr="00145C52">
        <w:rPr>
          <w:rFonts w:ascii="Times New Roman" w:hAnsi="Times New Roman" w:cs="Times New Roman"/>
          <w:sz w:val="24"/>
          <w:szCs w:val="24"/>
          <w:lang w:val="ru-RU"/>
        </w:rPr>
        <w:t xml:space="preserve"> в Санкт-Петербурге», а именно:</w:t>
      </w:r>
    </w:p>
    <w:p w:rsidR="0077080F" w:rsidRPr="00145C52" w:rsidRDefault="0077080F" w:rsidP="00DD405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C52">
        <w:rPr>
          <w:rFonts w:ascii="Times New Roman" w:hAnsi="Times New Roman" w:cs="Times New Roman"/>
          <w:sz w:val="24"/>
          <w:szCs w:val="24"/>
          <w:lang w:val="ru-RU"/>
        </w:rPr>
        <w:t>- недопущение нарушение тишины и покоя граждан с 22:00 до 08:00</w:t>
      </w:r>
      <w:r w:rsidR="00DD405D" w:rsidRPr="00145C5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7080F" w:rsidRPr="00145C52" w:rsidRDefault="0077080F" w:rsidP="00DD405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C52">
        <w:rPr>
          <w:rFonts w:ascii="Times New Roman" w:hAnsi="Times New Roman" w:cs="Times New Roman"/>
          <w:sz w:val="24"/>
          <w:szCs w:val="24"/>
          <w:lang w:val="ru-RU"/>
        </w:rPr>
        <w:t>- недопущение нарушение тишины и покоя граждан с 08:00 до 12:00 в выходные и нерабочие общегосударс</w:t>
      </w:r>
      <w:r w:rsidR="00DD405D" w:rsidRPr="00145C52">
        <w:rPr>
          <w:rFonts w:ascii="Times New Roman" w:hAnsi="Times New Roman" w:cs="Times New Roman"/>
          <w:sz w:val="24"/>
          <w:szCs w:val="24"/>
          <w:lang w:val="ru-RU"/>
        </w:rPr>
        <w:t>твенные праздничные дни.</w:t>
      </w:r>
    </w:p>
    <w:p w:rsidR="0077080F" w:rsidRPr="00145C52" w:rsidRDefault="0077080F" w:rsidP="00DD405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5C52">
        <w:rPr>
          <w:rFonts w:ascii="Times New Roman" w:hAnsi="Times New Roman" w:cs="Times New Roman"/>
          <w:b/>
          <w:sz w:val="24"/>
          <w:szCs w:val="24"/>
          <w:lang w:val="ru-RU"/>
        </w:rPr>
        <w:t>В многоквартирном доме запрещается проведение шумных ремонтных работ:</w:t>
      </w:r>
    </w:p>
    <w:p w:rsidR="0077080F" w:rsidRPr="00145C52" w:rsidRDefault="0077080F" w:rsidP="00DD405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C52">
        <w:rPr>
          <w:rFonts w:ascii="Times New Roman" w:hAnsi="Times New Roman" w:cs="Times New Roman"/>
          <w:sz w:val="24"/>
          <w:szCs w:val="24"/>
          <w:lang w:val="ru-RU"/>
        </w:rPr>
        <w:t>- с 13:00 до 15:00</w:t>
      </w:r>
      <w:r w:rsidR="00DD405D" w:rsidRPr="00145C5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7080F" w:rsidRPr="00145C52" w:rsidRDefault="0077080F" w:rsidP="00DD405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C52">
        <w:rPr>
          <w:rFonts w:ascii="Times New Roman" w:hAnsi="Times New Roman" w:cs="Times New Roman"/>
          <w:sz w:val="24"/>
          <w:szCs w:val="24"/>
          <w:lang w:val="ru-RU"/>
        </w:rPr>
        <w:t>- в выходные и нерабочие обще</w:t>
      </w:r>
      <w:r w:rsidR="00A70BC9" w:rsidRPr="00145C52">
        <w:rPr>
          <w:rFonts w:ascii="Times New Roman" w:hAnsi="Times New Roman" w:cs="Times New Roman"/>
          <w:sz w:val="24"/>
          <w:szCs w:val="24"/>
          <w:lang w:val="ru-RU"/>
        </w:rPr>
        <w:t>государственные праздничные дни.</w:t>
      </w:r>
    </w:p>
    <w:p w:rsidR="00D63687" w:rsidRPr="00145C52" w:rsidRDefault="0077080F" w:rsidP="00DD405D">
      <w:pPr>
        <w:ind w:firstLine="567"/>
        <w:jc w:val="both"/>
        <w:rPr>
          <w:sz w:val="24"/>
          <w:szCs w:val="24"/>
          <w:lang w:val="ru-RU"/>
        </w:rPr>
      </w:pPr>
      <w:r w:rsidRPr="00145C52">
        <w:rPr>
          <w:rFonts w:ascii="Times New Roman" w:hAnsi="Times New Roman" w:cs="Times New Roman"/>
          <w:sz w:val="24"/>
          <w:szCs w:val="24"/>
          <w:lang w:val="ru-RU"/>
        </w:rPr>
        <w:t>2. Проводить в многоквартирном доме в период с 8:00 до 22:00 ремонтные работы, которые могут повлечь негативное воздействие шума на лиц, проживающих в данном</w:t>
      </w:r>
      <w:r w:rsidR="00145C52">
        <w:rPr>
          <w:rFonts w:ascii="Times New Roman" w:hAnsi="Times New Roman" w:cs="Times New Roman"/>
          <w:sz w:val="24"/>
          <w:szCs w:val="24"/>
          <w:lang w:val="ru-RU"/>
        </w:rPr>
        <w:t xml:space="preserve"> многоквартирном доме, </w:t>
      </w:r>
      <w:r w:rsidR="00145C52">
        <w:rPr>
          <w:rFonts w:ascii="Times New Roman" w:hAnsi="Times New Roman" w:cs="Times New Roman"/>
          <w:sz w:val="24"/>
          <w:szCs w:val="24"/>
          <w:lang w:val="ru-RU"/>
        </w:rPr>
        <w:br/>
        <w:t xml:space="preserve">в </w:t>
      </w:r>
      <w:r w:rsidRPr="00145C52">
        <w:rPr>
          <w:rFonts w:ascii="Times New Roman" w:hAnsi="Times New Roman" w:cs="Times New Roman"/>
          <w:sz w:val="24"/>
          <w:szCs w:val="24"/>
          <w:lang w:val="ru-RU"/>
        </w:rPr>
        <w:t xml:space="preserve">случае если указанные работы проводятся в совокупности час и более в течение суток, только при наличии согласования графика проведения таких работ с </w:t>
      </w:r>
      <w:r w:rsidR="00B76A8E" w:rsidRPr="00145C52">
        <w:rPr>
          <w:rFonts w:ascii="Times New Roman" w:hAnsi="Times New Roman" w:cs="Times New Roman"/>
          <w:sz w:val="24"/>
          <w:szCs w:val="24"/>
          <w:lang w:val="ru-RU"/>
        </w:rPr>
        <w:t>Упр</w:t>
      </w:r>
      <w:r w:rsidRPr="00145C52">
        <w:rPr>
          <w:rFonts w:ascii="Times New Roman" w:hAnsi="Times New Roman" w:cs="Times New Roman"/>
          <w:sz w:val="24"/>
          <w:szCs w:val="24"/>
          <w:lang w:val="ru-RU"/>
        </w:rPr>
        <w:t xml:space="preserve">авляющим </w:t>
      </w:r>
      <w:r w:rsidR="00B76A8E" w:rsidRPr="00145C52">
        <w:rPr>
          <w:rFonts w:ascii="Times New Roman" w:hAnsi="Times New Roman" w:cs="Times New Roman"/>
          <w:sz w:val="24"/>
          <w:szCs w:val="24"/>
          <w:lang w:val="ru-RU"/>
        </w:rPr>
        <w:t>Товарищество собственников недвижимости «ТСЖ «Преображенское» ОГРН: 1177847149776, ИНН: 7801331590</w:t>
      </w:r>
      <w:r w:rsidRPr="00145C5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sectPr w:rsidR="00D63687" w:rsidRPr="00145C52" w:rsidSect="00AF24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D7"/>
    <w:rsid w:val="000024D4"/>
    <w:rsid w:val="000063CE"/>
    <w:rsid w:val="00025F43"/>
    <w:rsid w:val="00060616"/>
    <w:rsid w:val="00105AED"/>
    <w:rsid w:val="001203D6"/>
    <w:rsid w:val="00145C52"/>
    <w:rsid w:val="001F47EB"/>
    <w:rsid w:val="002006FB"/>
    <w:rsid w:val="00284AFB"/>
    <w:rsid w:val="002C3AA8"/>
    <w:rsid w:val="00336E4C"/>
    <w:rsid w:val="00337E75"/>
    <w:rsid w:val="003511F4"/>
    <w:rsid w:val="00376876"/>
    <w:rsid w:val="003F5FA7"/>
    <w:rsid w:val="004112EF"/>
    <w:rsid w:val="00417F57"/>
    <w:rsid w:val="00443C83"/>
    <w:rsid w:val="004D5F92"/>
    <w:rsid w:val="0054438B"/>
    <w:rsid w:val="0059487E"/>
    <w:rsid w:val="006110CD"/>
    <w:rsid w:val="00654595"/>
    <w:rsid w:val="0068714F"/>
    <w:rsid w:val="006A2F28"/>
    <w:rsid w:val="0075556A"/>
    <w:rsid w:val="0077080F"/>
    <w:rsid w:val="00794A44"/>
    <w:rsid w:val="008250A7"/>
    <w:rsid w:val="008347BE"/>
    <w:rsid w:val="0091100D"/>
    <w:rsid w:val="00985647"/>
    <w:rsid w:val="00A045CC"/>
    <w:rsid w:val="00A70BC9"/>
    <w:rsid w:val="00AE17B5"/>
    <w:rsid w:val="00AE7B40"/>
    <w:rsid w:val="00AF24D7"/>
    <w:rsid w:val="00B00BA5"/>
    <w:rsid w:val="00B1776E"/>
    <w:rsid w:val="00B239B8"/>
    <w:rsid w:val="00B76A8E"/>
    <w:rsid w:val="00C0082A"/>
    <w:rsid w:val="00C5084E"/>
    <w:rsid w:val="00CC4AA8"/>
    <w:rsid w:val="00D42354"/>
    <w:rsid w:val="00DD405D"/>
    <w:rsid w:val="00DE4DF3"/>
    <w:rsid w:val="00E32A76"/>
    <w:rsid w:val="00E92B2D"/>
    <w:rsid w:val="00FA7CD6"/>
    <w:rsid w:val="00FD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F7950"/>
  <w15:chartTrackingRefBased/>
  <w15:docId w15:val="{328840AF-C5A7-4EC2-9769-E80E9F3D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AF24D7"/>
    <w:pPr>
      <w:spacing w:after="0" w:line="240" w:lineRule="auto"/>
    </w:pPr>
    <w:rPr>
      <w:rFonts w:ascii="Arial" w:hAnsi="Arial" w:cs="Consolas"/>
      <w:sz w:val="20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AF24D7"/>
    <w:rPr>
      <w:rFonts w:ascii="Arial" w:hAnsi="Arial" w:cs="Consolas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5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Danske Bank A/S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Matveeva</dc:creator>
  <cp:keywords/>
  <dc:description/>
  <cp:lastModifiedBy>Admin</cp:lastModifiedBy>
  <cp:revision>56</cp:revision>
  <dcterms:created xsi:type="dcterms:W3CDTF">2019-02-28T10:13:00Z</dcterms:created>
  <dcterms:modified xsi:type="dcterms:W3CDTF">2019-03-05T16:57:00Z</dcterms:modified>
</cp:coreProperties>
</file>